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BDA" w:rsidRDefault="005C5BDA" w:rsidP="005C5BDA">
      <w:pPr>
        <w:rPr>
          <w:rFonts w:ascii="Arial" w:hAnsi="Arial" w:cs="Arial"/>
          <w:b/>
        </w:rPr>
      </w:pPr>
      <w:r>
        <w:rPr>
          <w:rFonts w:ascii="Arial" w:hAnsi="Arial" w:cs="Arial"/>
          <w:b/>
        </w:rPr>
        <w:t xml:space="preserve">Job Title: </w:t>
      </w:r>
      <w:r w:rsidRPr="002E3317">
        <w:rPr>
          <w:rFonts w:ascii="Arial" w:hAnsi="Arial" w:cs="Arial"/>
        </w:rPr>
        <w:t>Teaching Assistant</w:t>
      </w:r>
      <w:r w:rsidR="00E84CA7">
        <w:rPr>
          <w:rFonts w:ascii="Arial" w:hAnsi="Arial" w:cs="Arial"/>
        </w:rPr>
        <w:t xml:space="preserve"> </w:t>
      </w:r>
    </w:p>
    <w:p w:rsidR="005C5BDA" w:rsidRPr="00D24416" w:rsidRDefault="005C5BDA" w:rsidP="005C5BDA">
      <w:pPr>
        <w:rPr>
          <w:rFonts w:ascii="Arial" w:hAnsi="Arial" w:cs="Arial"/>
          <w:b/>
          <w:color w:val="FF0000"/>
        </w:rPr>
      </w:pPr>
      <w:r>
        <w:rPr>
          <w:rFonts w:ascii="Arial" w:hAnsi="Arial" w:cs="Arial"/>
          <w:b/>
        </w:rPr>
        <w:t xml:space="preserve">Salary Point: </w:t>
      </w:r>
      <w:r w:rsidRPr="002E3317">
        <w:rPr>
          <w:rFonts w:ascii="Arial" w:hAnsi="Arial" w:cs="Arial"/>
        </w:rPr>
        <w:t>Grade E</w:t>
      </w:r>
      <w:r>
        <w:rPr>
          <w:rFonts w:ascii="Arial" w:hAnsi="Arial" w:cs="Arial"/>
        </w:rPr>
        <w:t xml:space="preserve"> </w:t>
      </w:r>
      <w:r w:rsidRPr="002E3317">
        <w:rPr>
          <w:rFonts w:ascii="Arial" w:hAnsi="Arial" w:cs="Arial"/>
        </w:rPr>
        <w:t>1</w:t>
      </w:r>
      <w:r>
        <w:rPr>
          <w:rFonts w:ascii="Arial" w:hAnsi="Arial" w:cs="Arial"/>
        </w:rPr>
        <w:t>0-14 depending on experience (£21,</w:t>
      </w:r>
      <w:r w:rsidR="00FB38FC">
        <w:rPr>
          <w:rFonts w:ascii="Arial" w:hAnsi="Arial" w:cs="Arial"/>
        </w:rPr>
        <w:t>332</w:t>
      </w:r>
      <w:r>
        <w:rPr>
          <w:rFonts w:ascii="Arial" w:hAnsi="Arial" w:cs="Arial"/>
        </w:rPr>
        <w:t xml:space="preserve"> - £23,</w:t>
      </w:r>
      <w:r w:rsidR="00FB38FC">
        <w:rPr>
          <w:rFonts w:ascii="Arial" w:hAnsi="Arial" w:cs="Arial"/>
        </w:rPr>
        <w:t>080</w:t>
      </w:r>
      <w:r>
        <w:rPr>
          <w:rFonts w:ascii="Arial" w:hAnsi="Arial" w:cs="Arial"/>
        </w:rPr>
        <w:t xml:space="preserve"> pro rata) </w:t>
      </w:r>
      <w:bookmarkStart w:id="0" w:name="_GoBack"/>
      <w:bookmarkEnd w:id="0"/>
    </w:p>
    <w:p w:rsidR="0078575A" w:rsidRPr="008556A3" w:rsidRDefault="0078575A" w:rsidP="0078575A">
      <w:pPr>
        <w:rPr>
          <w:rFonts w:ascii="Arial" w:hAnsi="Arial" w:cs="Arial"/>
          <w:b/>
        </w:rPr>
      </w:pPr>
      <w:r w:rsidRPr="008556A3">
        <w:rPr>
          <w:rFonts w:ascii="Arial" w:hAnsi="Arial" w:cs="Arial"/>
          <w:b/>
        </w:rPr>
        <w:t>Hours</w:t>
      </w:r>
      <w:r w:rsidRPr="0078575A">
        <w:rPr>
          <w:rFonts w:ascii="Arial" w:hAnsi="Arial" w:cs="Arial"/>
          <w:b/>
        </w:rPr>
        <w:t>:</w:t>
      </w:r>
      <w:r w:rsidRPr="002E3317">
        <w:rPr>
          <w:rFonts w:ascii="Arial" w:hAnsi="Arial" w:cs="Arial"/>
        </w:rPr>
        <w:t xml:space="preserve">  32 ½ hours</w:t>
      </w:r>
      <w:r>
        <w:rPr>
          <w:rFonts w:ascii="Arial" w:hAnsi="Arial" w:cs="Arial"/>
        </w:rPr>
        <w:t xml:space="preserve"> per week</w:t>
      </w:r>
      <w:r w:rsidRPr="002E3317">
        <w:rPr>
          <w:rFonts w:ascii="Arial" w:hAnsi="Arial" w:cs="Arial"/>
        </w:rPr>
        <w:t xml:space="preserve">, </w:t>
      </w:r>
      <w:r>
        <w:rPr>
          <w:rFonts w:ascii="Arial" w:hAnsi="Arial" w:cs="Arial"/>
        </w:rPr>
        <w:t>term-time only</w:t>
      </w:r>
      <w:r>
        <w:rPr>
          <w:rFonts w:ascii="Arial" w:hAnsi="Arial" w:cs="Arial"/>
          <w:b/>
        </w:rPr>
        <w:t xml:space="preserve"> </w:t>
      </w:r>
    </w:p>
    <w:p w:rsidR="0078575A" w:rsidRDefault="0078575A" w:rsidP="004A5524">
      <w:pPr>
        <w:rPr>
          <w:rFonts w:ascii="Arial" w:hAnsi="Arial" w:cs="Arial"/>
          <w:b/>
          <w:bCs/>
        </w:rPr>
      </w:pPr>
    </w:p>
    <w:p w:rsidR="004A5524" w:rsidRPr="004A5524" w:rsidRDefault="00E81813" w:rsidP="004A5524">
      <w:pPr>
        <w:rPr>
          <w:rFonts w:ascii="Arial" w:hAnsi="Arial" w:cs="Arial"/>
        </w:rPr>
      </w:pPr>
      <w:r w:rsidRPr="004A5524">
        <w:rPr>
          <w:rFonts w:ascii="Arial" w:hAnsi="Arial" w:cs="Arial"/>
          <w:b/>
          <w:bCs/>
        </w:rPr>
        <w:t xml:space="preserve">Job Purpose </w:t>
      </w:r>
      <w:r w:rsidRPr="004A5524">
        <w:rPr>
          <w:rFonts w:ascii="Cambria Math" w:hAnsi="Cambria Math" w:cs="Cambria Math"/>
        </w:rPr>
        <w:t>‐</w:t>
      </w:r>
      <w:r w:rsidRPr="004A5524">
        <w:rPr>
          <w:rFonts w:ascii="Arial" w:hAnsi="Arial" w:cs="Arial"/>
        </w:rPr>
        <w:t xml:space="preserve"> </w:t>
      </w:r>
      <w:r w:rsidR="004A5524" w:rsidRPr="004A5524">
        <w:rPr>
          <w:rFonts w:ascii="Arial" w:hAnsi="Arial" w:cs="Arial"/>
        </w:rPr>
        <w:t>To work with teachers to support teaching and learning, providing support to the teacher in all aspects of the curriculum, age range or additional needs. To take personal responsibility for specific tasks or pupils delegated by Teacher or Head Teacher.</w:t>
      </w:r>
    </w:p>
    <w:p w:rsidR="005C5BDA" w:rsidRDefault="005C5BDA" w:rsidP="00E81813">
      <w:pPr>
        <w:pStyle w:val="Default"/>
        <w:spacing w:before="100" w:after="100"/>
        <w:rPr>
          <w:rFonts w:ascii="Arial" w:hAnsi="Arial" w:cs="Arial"/>
          <w:b/>
          <w:bCs/>
        </w:rPr>
      </w:pPr>
    </w:p>
    <w:p w:rsidR="00E81813" w:rsidRDefault="00E81813" w:rsidP="00E81813">
      <w:pPr>
        <w:pStyle w:val="Default"/>
        <w:spacing w:before="100" w:after="100"/>
        <w:rPr>
          <w:rFonts w:ascii="Arial" w:hAnsi="Arial" w:cs="Arial"/>
          <w:b/>
          <w:bCs/>
        </w:rPr>
      </w:pPr>
      <w:r w:rsidRPr="004A5524">
        <w:rPr>
          <w:rFonts w:ascii="Arial" w:hAnsi="Arial" w:cs="Arial"/>
          <w:b/>
          <w:bCs/>
        </w:rPr>
        <w:t xml:space="preserve">Key responsibilities </w:t>
      </w:r>
    </w:p>
    <w:p w:rsidR="008800FC" w:rsidRDefault="008800FC" w:rsidP="008800FC">
      <w:pPr>
        <w:rPr>
          <w:rFonts w:ascii="Arial" w:hAnsi="Arial" w:cs="Arial"/>
        </w:rPr>
      </w:pPr>
      <w:r w:rsidRPr="00B74821">
        <w:rPr>
          <w:rFonts w:ascii="Arial" w:hAnsi="Arial" w:cs="Arial"/>
        </w:rPr>
        <w:t>Under d</w:t>
      </w:r>
      <w:r>
        <w:rPr>
          <w:rFonts w:ascii="Arial" w:hAnsi="Arial" w:cs="Arial"/>
        </w:rPr>
        <w:t xml:space="preserve">irection and supervision of </w:t>
      </w:r>
      <w:r w:rsidR="0078575A">
        <w:rPr>
          <w:rFonts w:ascii="Arial" w:hAnsi="Arial" w:cs="Arial"/>
        </w:rPr>
        <w:t>a qualified teacher and the SEN</w:t>
      </w:r>
      <w:r>
        <w:rPr>
          <w:rFonts w:ascii="Arial" w:hAnsi="Arial" w:cs="Arial"/>
        </w:rPr>
        <w:t>CO</w:t>
      </w:r>
      <w:r w:rsidR="0078575A">
        <w:rPr>
          <w:rFonts w:ascii="Arial" w:hAnsi="Arial" w:cs="Arial"/>
        </w:rPr>
        <w:t>,</w:t>
      </w:r>
      <w:r>
        <w:rPr>
          <w:rFonts w:ascii="Arial" w:hAnsi="Arial" w:cs="Arial"/>
        </w:rPr>
        <w:t xml:space="preserve"> contribute to educational wo</w:t>
      </w:r>
      <w:r w:rsidR="0078575A">
        <w:rPr>
          <w:rFonts w:ascii="Arial" w:hAnsi="Arial" w:cs="Arial"/>
        </w:rPr>
        <w:t>rk and learning activities via:</w:t>
      </w:r>
    </w:p>
    <w:p w:rsidR="008800FC" w:rsidRDefault="008800FC" w:rsidP="008800FC">
      <w:pPr>
        <w:rPr>
          <w:rFonts w:ascii="Arial" w:hAnsi="Arial" w:cs="Arial"/>
        </w:rPr>
      </w:pPr>
    </w:p>
    <w:p w:rsidR="008800FC" w:rsidRDefault="008800FC" w:rsidP="008800FC">
      <w:pPr>
        <w:numPr>
          <w:ilvl w:val="0"/>
          <w:numId w:val="2"/>
        </w:numPr>
        <w:rPr>
          <w:rFonts w:ascii="Arial" w:hAnsi="Arial" w:cs="Arial"/>
        </w:rPr>
      </w:pPr>
      <w:r>
        <w:rPr>
          <w:rFonts w:ascii="Arial" w:hAnsi="Arial" w:cs="Arial"/>
        </w:rPr>
        <w:t>Planning of lessons and activities</w:t>
      </w:r>
    </w:p>
    <w:p w:rsidR="008800FC" w:rsidRDefault="008800FC" w:rsidP="008800FC">
      <w:pPr>
        <w:numPr>
          <w:ilvl w:val="0"/>
          <w:numId w:val="2"/>
        </w:numPr>
        <w:rPr>
          <w:rFonts w:ascii="Arial" w:hAnsi="Arial" w:cs="Arial"/>
        </w:rPr>
      </w:pPr>
      <w:r>
        <w:rPr>
          <w:rFonts w:ascii="Arial" w:hAnsi="Arial" w:cs="Arial"/>
        </w:rPr>
        <w:t>Preparation of materials and equipment</w:t>
      </w:r>
    </w:p>
    <w:p w:rsidR="008800FC" w:rsidRDefault="008800FC" w:rsidP="008800FC">
      <w:pPr>
        <w:numPr>
          <w:ilvl w:val="0"/>
          <w:numId w:val="2"/>
        </w:numPr>
        <w:rPr>
          <w:rFonts w:ascii="Arial" w:hAnsi="Arial" w:cs="Arial"/>
        </w:rPr>
      </w:pPr>
      <w:r>
        <w:rPr>
          <w:rFonts w:ascii="Arial" w:hAnsi="Arial" w:cs="Arial"/>
        </w:rPr>
        <w:t>Delivery and modify/adapt as necessary</w:t>
      </w:r>
    </w:p>
    <w:p w:rsidR="008800FC" w:rsidRDefault="008800FC" w:rsidP="008800FC">
      <w:pPr>
        <w:numPr>
          <w:ilvl w:val="0"/>
          <w:numId w:val="2"/>
        </w:numPr>
        <w:rPr>
          <w:rFonts w:ascii="Arial" w:hAnsi="Arial" w:cs="Arial"/>
        </w:rPr>
      </w:pPr>
      <w:r>
        <w:rPr>
          <w:rFonts w:ascii="Arial" w:hAnsi="Arial" w:cs="Arial"/>
        </w:rPr>
        <w:t>Assessment of needs</w:t>
      </w:r>
    </w:p>
    <w:p w:rsidR="008800FC" w:rsidRDefault="008800FC" w:rsidP="008800FC">
      <w:pPr>
        <w:numPr>
          <w:ilvl w:val="0"/>
          <w:numId w:val="2"/>
        </w:numPr>
        <w:rPr>
          <w:rFonts w:ascii="Arial" w:hAnsi="Arial" w:cs="Arial"/>
        </w:rPr>
      </w:pPr>
      <w:r>
        <w:rPr>
          <w:rFonts w:ascii="Arial" w:hAnsi="Arial" w:cs="Arial"/>
        </w:rPr>
        <w:t>Reporting on achievement</w:t>
      </w:r>
    </w:p>
    <w:p w:rsidR="008800FC" w:rsidRDefault="008800FC" w:rsidP="008800FC">
      <w:pPr>
        <w:numPr>
          <w:ilvl w:val="0"/>
          <w:numId w:val="2"/>
        </w:numPr>
        <w:rPr>
          <w:rFonts w:ascii="Arial" w:hAnsi="Arial" w:cs="Arial"/>
        </w:rPr>
      </w:pPr>
      <w:r>
        <w:rPr>
          <w:rFonts w:ascii="Arial" w:hAnsi="Arial" w:cs="Arial"/>
        </w:rPr>
        <w:t>Support the work of teaching assistants and volunteers in the classroom</w:t>
      </w:r>
    </w:p>
    <w:p w:rsidR="008800FC" w:rsidRPr="00B74821" w:rsidRDefault="008800FC" w:rsidP="008800FC">
      <w:pPr>
        <w:numPr>
          <w:ilvl w:val="0"/>
          <w:numId w:val="2"/>
        </w:numPr>
        <w:rPr>
          <w:rFonts w:ascii="Arial" w:hAnsi="Arial" w:cs="Arial"/>
        </w:rPr>
      </w:pPr>
      <w:r>
        <w:rPr>
          <w:rFonts w:ascii="Arial" w:hAnsi="Arial" w:cs="Arial"/>
        </w:rPr>
        <w:t>Liaise with parents, external professionals/agencies</w:t>
      </w:r>
    </w:p>
    <w:p w:rsidR="008800FC" w:rsidRDefault="008800FC" w:rsidP="008800FC">
      <w:pPr>
        <w:numPr>
          <w:ilvl w:val="0"/>
          <w:numId w:val="2"/>
        </w:numPr>
        <w:autoSpaceDE w:val="0"/>
        <w:autoSpaceDN w:val="0"/>
        <w:adjustRightInd w:val="0"/>
        <w:rPr>
          <w:rFonts w:ascii="Arial" w:hAnsi="Arial" w:cs="Arial"/>
        </w:rPr>
      </w:pPr>
      <w:r>
        <w:rPr>
          <w:rFonts w:ascii="Arial" w:hAnsi="Arial" w:cs="Arial"/>
        </w:rPr>
        <w:t>Assess, record and report on development, progress and attainment as agreed with the teacher</w:t>
      </w:r>
    </w:p>
    <w:p w:rsidR="008800FC" w:rsidRDefault="008800FC" w:rsidP="008800FC">
      <w:pPr>
        <w:numPr>
          <w:ilvl w:val="0"/>
          <w:numId w:val="2"/>
        </w:numPr>
        <w:autoSpaceDE w:val="0"/>
        <w:autoSpaceDN w:val="0"/>
        <w:adjustRightInd w:val="0"/>
        <w:rPr>
          <w:rFonts w:ascii="Arial" w:hAnsi="Arial" w:cs="Arial"/>
        </w:rPr>
      </w:pPr>
      <w:r>
        <w:rPr>
          <w:rFonts w:ascii="Arial" w:hAnsi="Arial" w:cs="Arial"/>
        </w:rPr>
        <w:t>Monitor and record pupil responses and learning achievements, drawing any problems which cannot be resolved to the attention of the teacher</w:t>
      </w:r>
    </w:p>
    <w:p w:rsidR="008800FC" w:rsidRDefault="008800FC" w:rsidP="008800FC">
      <w:pPr>
        <w:numPr>
          <w:ilvl w:val="0"/>
          <w:numId w:val="2"/>
        </w:numPr>
        <w:autoSpaceDE w:val="0"/>
        <w:autoSpaceDN w:val="0"/>
        <w:adjustRightInd w:val="0"/>
        <w:rPr>
          <w:rFonts w:ascii="Arial" w:hAnsi="Arial" w:cs="Arial"/>
        </w:rPr>
      </w:pPr>
      <w:r>
        <w:rPr>
          <w:rFonts w:ascii="Arial" w:hAnsi="Arial" w:cs="Arial"/>
        </w:rPr>
        <w:t>Plan and evaluate specialist learning activities with the teacher, writing reports and records as required</w:t>
      </w:r>
    </w:p>
    <w:p w:rsidR="008800FC" w:rsidRDefault="008800FC" w:rsidP="008800FC">
      <w:pPr>
        <w:numPr>
          <w:ilvl w:val="0"/>
          <w:numId w:val="2"/>
        </w:numPr>
        <w:autoSpaceDE w:val="0"/>
        <w:autoSpaceDN w:val="0"/>
        <w:adjustRightInd w:val="0"/>
        <w:rPr>
          <w:rFonts w:ascii="Arial" w:hAnsi="Arial" w:cs="Arial"/>
        </w:rPr>
      </w:pPr>
      <w:r>
        <w:rPr>
          <w:rFonts w:ascii="Arial" w:hAnsi="Arial" w:cs="Arial"/>
        </w:rPr>
        <w:t>Select and adapt appropriate resources/methods to facilitate agreed learning activities</w:t>
      </w:r>
    </w:p>
    <w:p w:rsidR="008800FC" w:rsidRPr="008800FC" w:rsidRDefault="008800FC" w:rsidP="008800FC">
      <w:pPr>
        <w:numPr>
          <w:ilvl w:val="0"/>
          <w:numId w:val="2"/>
        </w:numPr>
        <w:autoSpaceDE w:val="0"/>
        <w:autoSpaceDN w:val="0"/>
        <w:adjustRightInd w:val="0"/>
        <w:rPr>
          <w:rFonts w:ascii="Arial" w:hAnsi="Arial" w:cs="Arial"/>
        </w:rPr>
      </w:pPr>
      <w:r>
        <w:rPr>
          <w:rFonts w:ascii="Arial" w:hAnsi="Arial" w:cs="Arial"/>
        </w:rPr>
        <w:t>Support pupils in social and emotional well-being, reporting problems to the teacher as appropriate</w:t>
      </w:r>
    </w:p>
    <w:p w:rsidR="008800FC" w:rsidRPr="008800FC" w:rsidRDefault="008800FC" w:rsidP="008800FC">
      <w:pPr>
        <w:pStyle w:val="ListParagraph"/>
        <w:numPr>
          <w:ilvl w:val="0"/>
          <w:numId w:val="7"/>
        </w:numPr>
        <w:autoSpaceDE w:val="0"/>
        <w:autoSpaceDN w:val="0"/>
        <w:adjustRightInd w:val="0"/>
        <w:rPr>
          <w:rFonts w:ascii="Arial" w:hAnsi="Arial" w:cs="Arial"/>
        </w:rPr>
      </w:pPr>
      <w:r w:rsidRPr="008800FC">
        <w:rPr>
          <w:rFonts w:ascii="Arial" w:hAnsi="Arial" w:cs="Arial"/>
        </w:rPr>
        <w:t>Share information about pupils with other staff, parents/carers, internal and external agencies, as appropriate</w:t>
      </w:r>
    </w:p>
    <w:p w:rsidR="004A5524" w:rsidRDefault="008800FC" w:rsidP="008800FC">
      <w:pPr>
        <w:numPr>
          <w:ilvl w:val="0"/>
          <w:numId w:val="5"/>
        </w:numPr>
        <w:autoSpaceDE w:val="0"/>
        <w:autoSpaceDN w:val="0"/>
        <w:adjustRightInd w:val="0"/>
        <w:rPr>
          <w:rFonts w:ascii="Arial" w:hAnsi="Arial" w:cs="Arial"/>
        </w:rPr>
      </w:pPr>
      <w:r>
        <w:rPr>
          <w:rFonts w:ascii="Arial" w:hAnsi="Arial" w:cs="Arial"/>
        </w:rPr>
        <w:t>Meeting the national occupational standards (NOS) in Supporting Teaching and Learning level 3 and NVQ level 3 or equivalent relevant qualification.</w:t>
      </w:r>
    </w:p>
    <w:p w:rsidR="008800FC" w:rsidRDefault="008800FC" w:rsidP="008800FC">
      <w:pPr>
        <w:numPr>
          <w:ilvl w:val="0"/>
          <w:numId w:val="5"/>
        </w:numPr>
        <w:autoSpaceDE w:val="0"/>
        <w:autoSpaceDN w:val="0"/>
        <w:adjustRightInd w:val="0"/>
        <w:rPr>
          <w:rFonts w:ascii="Arial" w:hAnsi="Arial" w:cs="Arial"/>
        </w:rPr>
      </w:pPr>
      <w:r>
        <w:rPr>
          <w:rFonts w:ascii="Arial" w:hAnsi="Arial" w:cs="Arial"/>
        </w:rPr>
        <w:t>To have a working knowledge of current</w:t>
      </w:r>
    </w:p>
    <w:p w:rsidR="008800FC" w:rsidRDefault="008800FC" w:rsidP="008800FC">
      <w:pPr>
        <w:numPr>
          <w:ilvl w:val="0"/>
          <w:numId w:val="5"/>
        </w:numPr>
        <w:autoSpaceDE w:val="0"/>
        <w:autoSpaceDN w:val="0"/>
        <w:adjustRightInd w:val="0"/>
        <w:ind w:left="1701"/>
        <w:rPr>
          <w:rFonts w:ascii="Arial" w:hAnsi="Arial" w:cs="Arial"/>
        </w:rPr>
      </w:pPr>
      <w:r>
        <w:rPr>
          <w:rFonts w:ascii="Arial" w:hAnsi="Arial" w:cs="Arial"/>
        </w:rPr>
        <w:t>School/National curriculum</w:t>
      </w:r>
    </w:p>
    <w:p w:rsidR="008800FC" w:rsidRDefault="008800FC" w:rsidP="008800FC">
      <w:pPr>
        <w:numPr>
          <w:ilvl w:val="0"/>
          <w:numId w:val="5"/>
        </w:numPr>
        <w:autoSpaceDE w:val="0"/>
        <w:autoSpaceDN w:val="0"/>
        <w:adjustRightInd w:val="0"/>
        <w:ind w:left="1701"/>
        <w:rPr>
          <w:rFonts w:ascii="Arial" w:hAnsi="Arial" w:cs="Arial"/>
        </w:rPr>
      </w:pPr>
      <w:r>
        <w:rPr>
          <w:rFonts w:ascii="Arial" w:hAnsi="Arial" w:cs="Arial"/>
        </w:rPr>
        <w:t>School/National assessment procedures</w:t>
      </w:r>
    </w:p>
    <w:p w:rsidR="008800FC" w:rsidRDefault="008800FC" w:rsidP="008800FC">
      <w:pPr>
        <w:numPr>
          <w:ilvl w:val="0"/>
          <w:numId w:val="5"/>
        </w:numPr>
        <w:autoSpaceDE w:val="0"/>
        <w:autoSpaceDN w:val="0"/>
        <w:adjustRightInd w:val="0"/>
        <w:ind w:left="1701"/>
        <w:rPr>
          <w:rFonts w:ascii="Arial" w:hAnsi="Arial" w:cs="Arial"/>
        </w:rPr>
      </w:pPr>
      <w:r>
        <w:rPr>
          <w:rFonts w:ascii="Arial" w:hAnsi="Arial" w:cs="Arial"/>
        </w:rPr>
        <w:t>Intervention strategies/programmes</w:t>
      </w:r>
    </w:p>
    <w:p w:rsidR="008800FC" w:rsidRDefault="008800FC" w:rsidP="008800FC">
      <w:pPr>
        <w:numPr>
          <w:ilvl w:val="0"/>
          <w:numId w:val="5"/>
        </w:numPr>
        <w:autoSpaceDE w:val="0"/>
        <w:autoSpaceDN w:val="0"/>
        <w:adjustRightInd w:val="0"/>
        <w:ind w:left="1701"/>
        <w:rPr>
          <w:rFonts w:ascii="Arial" w:hAnsi="Arial" w:cs="Arial"/>
        </w:rPr>
      </w:pPr>
      <w:r>
        <w:rPr>
          <w:rFonts w:ascii="Arial" w:hAnsi="Arial" w:cs="Arial"/>
        </w:rPr>
        <w:t>SEND Code of Conduct</w:t>
      </w:r>
    </w:p>
    <w:p w:rsidR="0078575A" w:rsidRDefault="008800FC" w:rsidP="0078575A">
      <w:pPr>
        <w:numPr>
          <w:ilvl w:val="0"/>
          <w:numId w:val="5"/>
        </w:numPr>
        <w:autoSpaceDE w:val="0"/>
        <w:autoSpaceDN w:val="0"/>
        <w:adjustRightInd w:val="0"/>
        <w:ind w:left="1701"/>
        <w:rPr>
          <w:rFonts w:ascii="Arial" w:hAnsi="Arial" w:cs="Arial"/>
        </w:rPr>
      </w:pPr>
      <w:r>
        <w:rPr>
          <w:rFonts w:ascii="Arial" w:hAnsi="Arial" w:cs="Arial"/>
        </w:rPr>
        <w:t>Relevant school policies</w:t>
      </w:r>
    </w:p>
    <w:p w:rsidR="0078575A" w:rsidRDefault="00E81813" w:rsidP="0078575A">
      <w:pPr>
        <w:numPr>
          <w:ilvl w:val="0"/>
          <w:numId w:val="5"/>
        </w:numPr>
        <w:autoSpaceDE w:val="0"/>
        <w:autoSpaceDN w:val="0"/>
        <w:adjustRightInd w:val="0"/>
        <w:rPr>
          <w:rFonts w:ascii="Arial" w:hAnsi="Arial" w:cs="Arial"/>
        </w:rPr>
      </w:pPr>
      <w:r w:rsidRPr="0078575A">
        <w:rPr>
          <w:rFonts w:ascii="Arial" w:hAnsi="Arial" w:cs="Arial"/>
        </w:rPr>
        <w:t xml:space="preserve">To comply with all relevant legislation and </w:t>
      </w:r>
      <w:r w:rsidR="0078575A">
        <w:rPr>
          <w:rFonts w:ascii="Arial" w:hAnsi="Arial" w:cs="Arial"/>
        </w:rPr>
        <w:t>school policies and procedures.</w:t>
      </w:r>
    </w:p>
    <w:p w:rsidR="00745793" w:rsidRPr="0078575A" w:rsidRDefault="00E81813" w:rsidP="0078575A">
      <w:pPr>
        <w:numPr>
          <w:ilvl w:val="0"/>
          <w:numId w:val="5"/>
        </w:numPr>
        <w:autoSpaceDE w:val="0"/>
        <w:autoSpaceDN w:val="0"/>
        <w:adjustRightInd w:val="0"/>
        <w:rPr>
          <w:rFonts w:ascii="Arial" w:hAnsi="Arial" w:cs="Arial"/>
        </w:rPr>
      </w:pPr>
      <w:r w:rsidRPr="0078575A">
        <w:rPr>
          <w:rFonts w:ascii="Arial" w:hAnsi="Arial" w:cs="Arial"/>
        </w:rPr>
        <w:t xml:space="preserve">To undertake additional duties as required by the Head Teacher commensurate with the </w:t>
      </w:r>
      <w:r w:rsidR="00575FC8" w:rsidRPr="0078575A">
        <w:rPr>
          <w:rFonts w:ascii="Arial" w:hAnsi="Arial" w:cs="Arial"/>
        </w:rPr>
        <w:t>grading and nature of the post.</w:t>
      </w:r>
    </w:p>
    <w:sectPr w:rsidR="00745793" w:rsidRPr="0078575A" w:rsidSect="005C5BDA">
      <w:headerReference w:type="default" r:id="rId7"/>
      <w:pgSz w:w="11900" w:h="173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315" w:rsidRDefault="001D0315" w:rsidP="00E81813">
      <w:r>
        <w:separator/>
      </w:r>
    </w:p>
  </w:endnote>
  <w:endnote w:type="continuationSeparator" w:id="0">
    <w:p w:rsidR="001D0315" w:rsidRDefault="001D0315" w:rsidP="00E8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315" w:rsidRDefault="001D0315" w:rsidP="00E81813">
      <w:r>
        <w:separator/>
      </w:r>
    </w:p>
  </w:footnote>
  <w:footnote w:type="continuationSeparator" w:id="0">
    <w:p w:rsidR="001D0315" w:rsidRDefault="001D0315" w:rsidP="00E81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813" w:rsidRPr="0078575A" w:rsidRDefault="00E81813" w:rsidP="00E81813">
    <w:pPr>
      <w:pStyle w:val="Header"/>
      <w:jc w:val="center"/>
      <w:rPr>
        <w:rFonts w:asciiTheme="minorHAnsi" w:hAnsiTheme="minorHAnsi" w:cstheme="minorHAnsi"/>
        <w:sz w:val="32"/>
        <w:szCs w:val="32"/>
        <w:u w:val="single"/>
      </w:rPr>
    </w:pPr>
    <w:r w:rsidRPr="0078575A">
      <w:rPr>
        <w:rFonts w:asciiTheme="minorHAnsi" w:hAnsiTheme="minorHAnsi" w:cstheme="minorHAnsi"/>
        <w:sz w:val="32"/>
        <w:szCs w:val="32"/>
        <w:u w:val="single"/>
      </w:rPr>
      <w:t xml:space="preserve">Job Description </w:t>
    </w:r>
    <w:r w:rsidR="004A5524" w:rsidRPr="0078575A">
      <w:rPr>
        <w:rFonts w:asciiTheme="minorHAnsi" w:hAnsiTheme="minorHAnsi" w:cstheme="minorHAnsi"/>
        <w:sz w:val="32"/>
        <w:szCs w:val="32"/>
        <w:u w:val="single"/>
      </w:rPr>
      <w:t>Teaching Assistant</w:t>
    </w:r>
  </w:p>
  <w:p w:rsidR="00E81813" w:rsidRDefault="00E81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3DB"/>
    <w:multiLevelType w:val="hybridMultilevel"/>
    <w:tmpl w:val="E54C1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017F7"/>
    <w:multiLevelType w:val="hybridMultilevel"/>
    <w:tmpl w:val="3D343D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63459C"/>
    <w:multiLevelType w:val="hybridMultilevel"/>
    <w:tmpl w:val="5808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D498C"/>
    <w:multiLevelType w:val="hybridMultilevel"/>
    <w:tmpl w:val="2C2A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32D62"/>
    <w:multiLevelType w:val="hybridMultilevel"/>
    <w:tmpl w:val="8C4CE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8224DB0"/>
    <w:multiLevelType w:val="hybridMultilevel"/>
    <w:tmpl w:val="532A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31DB1"/>
    <w:multiLevelType w:val="hybridMultilevel"/>
    <w:tmpl w:val="83585F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AF21FED"/>
    <w:multiLevelType w:val="hybridMultilevel"/>
    <w:tmpl w:val="D8586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13"/>
    <w:rsid w:val="00002588"/>
    <w:rsid w:val="00191B21"/>
    <w:rsid w:val="001D0315"/>
    <w:rsid w:val="00420D3A"/>
    <w:rsid w:val="004A5524"/>
    <w:rsid w:val="004A6883"/>
    <w:rsid w:val="00575FC8"/>
    <w:rsid w:val="005C5BDA"/>
    <w:rsid w:val="00681183"/>
    <w:rsid w:val="00745793"/>
    <w:rsid w:val="0078575A"/>
    <w:rsid w:val="008800FC"/>
    <w:rsid w:val="008A702A"/>
    <w:rsid w:val="008D27D3"/>
    <w:rsid w:val="00D3775F"/>
    <w:rsid w:val="00E21FBE"/>
    <w:rsid w:val="00E408CF"/>
    <w:rsid w:val="00E81813"/>
    <w:rsid w:val="00E84CA7"/>
    <w:rsid w:val="00E9074D"/>
    <w:rsid w:val="00FB3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C16B"/>
  <w15:chartTrackingRefBased/>
  <w15:docId w15:val="{82F2EA61-0D96-4CED-88DC-1FDC9ABA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52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181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81813"/>
    <w:pPr>
      <w:tabs>
        <w:tab w:val="center" w:pos="4513"/>
        <w:tab w:val="right" w:pos="9026"/>
      </w:tabs>
    </w:pPr>
  </w:style>
  <w:style w:type="character" w:customStyle="1" w:styleId="HeaderChar">
    <w:name w:val="Header Char"/>
    <w:basedOn w:val="DefaultParagraphFont"/>
    <w:link w:val="Header"/>
    <w:uiPriority w:val="99"/>
    <w:rsid w:val="00E81813"/>
  </w:style>
  <w:style w:type="paragraph" w:styleId="Footer">
    <w:name w:val="footer"/>
    <w:basedOn w:val="Normal"/>
    <w:link w:val="FooterChar"/>
    <w:uiPriority w:val="99"/>
    <w:unhideWhenUsed/>
    <w:rsid w:val="00E81813"/>
    <w:pPr>
      <w:tabs>
        <w:tab w:val="center" w:pos="4513"/>
        <w:tab w:val="right" w:pos="9026"/>
      </w:tabs>
    </w:pPr>
  </w:style>
  <w:style w:type="character" w:customStyle="1" w:styleId="FooterChar">
    <w:name w:val="Footer Char"/>
    <w:basedOn w:val="DefaultParagraphFont"/>
    <w:link w:val="Footer"/>
    <w:uiPriority w:val="99"/>
    <w:rsid w:val="00E81813"/>
  </w:style>
  <w:style w:type="paragraph" w:styleId="ListParagraph">
    <w:name w:val="List Paragraph"/>
    <w:basedOn w:val="Normal"/>
    <w:uiPriority w:val="34"/>
    <w:qFormat/>
    <w:rsid w:val="00880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Gayton J. Head</dc:creator>
  <cp:keywords/>
  <dc:description/>
  <cp:lastModifiedBy>J.Hill</cp:lastModifiedBy>
  <cp:revision>5</cp:revision>
  <dcterms:created xsi:type="dcterms:W3CDTF">2019-05-09T11:06:00Z</dcterms:created>
  <dcterms:modified xsi:type="dcterms:W3CDTF">2021-04-23T13:33:00Z</dcterms:modified>
</cp:coreProperties>
</file>